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78" w:rsidRPr="00E81425" w:rsidRDefault="00C53F78" w:rsidP="00422736">
      <w:pPr>
        <w:spacing w:afterLines="50" w:line="340" w:lineRule="exact"/>
        <w:jc w:val="center"/>
        <w:rPr>
          <w:rFonts w:ascii="华文中宋" w:eastAsia="华文中宋" w:hAnsi="华文中宋"/>
          <w:b/>
          <w:bCs/>
          <w:color w:val="000000"/>
          <w:sz w:val="32"/>
          <w:szCs w:val="32"/>
        </w:rPr>
      </w:pPr>
      <w:r w:rsidRPr="00E81425">
        <w:rPr>
          <w:rFonts w:ascii="华文中宋" w:eastAsia="华文中宋" w:hAnsi="华文中宋" w:cs="华文中宋" w:hint="eastAsia"/>
          <w:b/>
          <w:bCs/>
          <w:color w:val="000000"/>
          <w:sz w:val="32"/>
          <w:szCs w:val="32"/>
        </w:rPr>
        <w:t>科技项目合作、外协、外购、设备外转单位申报备案表</w:t>
      </w:r>
    </w:p>
    <w:p w:rsidR="00C53F78" w:rsidRPr="004E1294" w:rsidRDefault="00C53F78" w:rsidP="00C53F78">
      <w:pPr>
        <w:spacing w:line="380" w:lineRule="exact"/>
        <w:ind w:firstLineChars="200" w:firstLine="420"/>
        <w:rPr>
          <w:rFonts w:ascii="仿宋_GB2312" w:eastAsia="仿宋_GB2312" w:hAnsi="仿宋"/>
          <w:color w:val="000000"/>
        </w:rPr>
      </w:pPr>
      <w:r w:rsidRPr="004E1294">
        <w:rPr>
          <w:rFonts w:ascii="仿宋_GB2312" w:eastAsia="仿宋_GB2312" w:hAnsi="仿宋" w:cs="宋体" w:hint="eastAsia"/>
          <w:color w:val="000000"/>
        </w:rPr>
        <w:t>根据《教育部关于进一步加强科技项目管理的意见》，“严格合作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项目的审核把关”，“加强对项目负责人和参与人员本人及其亲属或有直接利益关系人员所成立或参与公司承担合作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项目的严格审查，确保关联交易的公允性，项目负责人要主动申明与合作</w:t>
      </w:r>
      <w:r w:rsidRPr="004E1294">
        <w:rPr>
          <w:rFonts w:ascii="仿宋_GB2312" w:eastAsia="仿宋_GB2312" w:hAnsi="仿宋" w:hint="eastAsia"/>
          <w:color w:val="000000"/>
        </w:rPr>
        <w:t>(</w:t>
      </w:r>
      <w:r w:rsidRPr="004E1294">
        <w:rPr>
          <w:rFonts w:ascii="仿宋_GB2312" w:eastAsia="仿宋_GB2312" w:hAnsi="仿宋" w:cs="宋体" w:hint="eastAsia"/>
          <w:color w:val="000000"/>
        </w:rPr>
        <w:t>外协</w:t>
      </w:r>
      <w:r w:rsidRPr="004E1294">
        <w:rPr>
          <w:rFonts w:ascii="仿宋_GB2312" w:eastAsia="仿宋_GB2312" w:hAnsi="仿宋" w:hint="eastAsia"/>
          <w:color w:val="000000"/>
        </w:rPr>
        <w:t>)</w:t>
      </w:r>
      <w:r w:rsidRPr="004E1294">
        <w:rPr>
          <w:rFonts w:ascii="仿宋_GB2312" w:eastAsia="仿宋_GB2312" w:hAnsi="仿宋" w:cs="宋体" w:hint="eastAsia"/>
          <w:color w:val="000000"/>
        </w:rPr>
        <w:t>方的关系，提供相关信息，接受监督”的要求，特制定该申报单。</w:t>
      </w:r>
    </w:p>
    <w:tbl>
      <w:tblPr>
        <w:tblW w:w="861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5103"/>
      </w:tblGrid>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支出经费项目名称</w:t>
            </w:r>
          </w:p>
        </w:tc>
        <w:tc>
          <w:tcPr>
            <w:tcW w:w="5103" w:type="dxa"/>
          </w:tcPr>
          <w:p w:rsidR="00C53F78" w:rsidRPr="004E1294" w:rsidRDefault="00C53F78" w:rsidP="006B5170">
            <w:pPr>
              <w:spacing w:line="340" w:lineRule="exact"/>
              <w:rPr>
                <w:rFonts w:ascii="仿宋_GB2312" w:eastAsia="仿宋_GB2312" w:hAnsi="仿宋"/>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项目类别</w:t>
            </w:r>
          </w:p>
        </w:tc>
        <w:tc>
          <w:tcPr>
            <w:tcW w:w="5103" w:type="dxa"/>
          </w:tcPr>
          <w:p w:rsidR="00C53F78" w:rsidRPr="004E1294" w:rsidRDefault="00C53F78" w:rsidP="006B5170">
            <w:pPr>
              <w:spacing w:line="340" w:lineRule="exact"/>
              <w:rPr>
                <w:rFonts w:ascii="仿宋_GB2312" w:eastAsia="仿宋_GB2312" w:hAnsi="仿宋"/>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项目负责人</w:t>
            </w:r>
          </w:p>
        </w:tc>
        <w:tc>
          <w:tcPr>
            <w:tcW w:w="5103" w:type="dxa"/>
          </w:tcPr>
          <w:p w:rsidR="00C53F78" w:rsidRPr="004E1294" w:rsidRDefault="00C53F78" w:rsidP="006B5170">
            <w:pPr>
              <w:spacing w:line="340" w:lineRule="exact"/>
              <w:rPr>
                <w:rFonts w:ascii="仿宋_GB2312" w:eastAsia="仿宋_GB2312" w:hAnsi="仿宋"/>
                <w:color w:val="000000"/>
              </w:rPr>
            </w:pP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业务类别</w:t>
            </w:r>
          </w:p>
        </w:tc>
        <w:tc>
          <w:tcPr>
            <w:tcW w:w="5103"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□合作</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□测试</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□计算</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□加工</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□购置</w:t>
            </w: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□设备外转</w:t>
            </w:r>
          </w:p>
        </w:tc>
      </w:tr>
      <w:tr w:rsidR="00C53F78" w:rsidRPr="004E1294" w:rsidTr="006B5170">
        <w:trPr>
          <w:trHeight w:val="454"/>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合作（协作、供货、接收）单位名称</w:t>
            </w:r>
          </w:p>
        </w:tc>
        <w:tc>
          <w:tcPr>
            <w:tcW w:w="5103" w:type="dxa"/>
          </w:tcPr>
          <w:p w:rsidR="00C53F78" w:rsidRPr="004E1294" w:rsidRDefault="00C53F78" w:rsidP="006B5170">
            <w:pPr>
              <w:spacing w:line="340" w:lineRule="exact"/>
              <w:rPr>
                <w:rFonts w:ascii="仿宋_GB2312" w:eastAsia="仿宋_GB2312" w:hAnsi="仿宋"/>
                <w:color w:val="000000"/>
              </w:rPr>
            </w:pPr>
          </w:p>
        </w:tc>
      </w:tr>
      <w:tr w:rsidR="00C53F78" w:rsidRPr="004E1294" w:rsidTr="006B5170">
        <w:trPr>
          <w:trHeight w:val="1022"/>
          <w:jc w:val="center"/>
        </w:trPr>
        <w:tc>
          <w:tcPr>
            <w:tcW w:w="3510"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项目负责人与该单位关系</w:t>
            </w:r>
          </w:p>
        </w:tc>
        <w:tc>
          <w:tcPr>
            <w:tcW w:w="5103" w:type="dxa"/>
            <w:vAlign w:val="center"/>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□无利益关系</w:t>
            </w:r>
          </w:p>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□本人、亲属持有股份或参与经营</w:t>
            </w:r>
          </w:p>
          <w:p w:rsidR="00C53F78" w:rsidRPr="004E1294" w:rsidRDefault="00C53F78" w:rsidP="006B5170">
            <w:pPr>
              <w:spacing w:line="340" w:lineRule="exact"/>
              <w:rPr>
                <w:rFonts w:ascii="仿宋_GB2312" w:eastAsia="仿宋_GB2312" w:hAnsi="仿宋"/>
                <w:color w:val="000000"/>
                <w:u w:val="single"/>
              </w:rPr>
            </w:pPr>
            <w:r w:rsidRPr="004E1294">
              <w:rPr>
                <w:rFonts w:ascii="仿宋_GB2312" w:eastAsia="仿宋_GB2312" w:hAnsi="仿宋" w:cs="宋体" w:hint="eastAsia"/>
                <w:color w:val="000000"/>
              </w:rPr>
              <w:t>□其他利益关系（注明）：</w:t>
            </w:r>
            <w:r w:rsidRPr="004E1294">
              <w:rPr>
                <w:rFonts w:ascii="仿宋_GB2312" w:eastAsia="仿宋_GB2312" w:hAnsi="仿宋" w:hint="eastAsia"/>
                <w:color w:val="000000"/>
                <w:u w:val="single"/>
              </w:rPr>
              <w:t xml:space="preserve">                           </w:t>
            </w:r>
          </w:p>
        </w:tc>
      </w:tr>
      <w:tr w:rsidR="00C53F78" w:rsidRPr="004E1294" w:rsidTr="006B5170">
        <w:trPr>
          <w:trHeight w:val="2524"/>
          <w:jc w:val="center"/>
        </w:trPr>
        <w:tc>
          <w:tcPr>
            <w:tcW w:w="8613" w:type="dxa"/>
            <w:gridSpan w:val="2"/>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项目负责人声明：</w:t>
            </w:r>
          </w:p>
          <w:p w:rsidR="00C53F78" w:rsidRPr="004E1294" w:rsidRDefault="00C53F78" w:rsidP="006B5170">
            <w:pPr>
              <w:spacing w:line="340" w:lineRule="exact"/>
              <w:ind w:firstLine="420"/>
              <w:rPr>
                <w:rFonts w:ascii="仿宋_GB2312" w:eastAsia="仿宋_GB2312" w:hAnsi="仿宋"/>
                <w:color w:val="000000"/>
              </w:rPr>
            </w:pPr>
            <w:r w:rsidRPr="004E1294">
              <w:rPr>
                <w:rFonts w:ascii="仿宋_GB2312" w:eastAsia="仿宋_GB2312" w:hAnsi="仿宋" w:cs="宋体" w:hint="eastAsia"/>
                <w:color w:val="000000"/>
              </w:rPr>
              <w:t>本人确保此项目关联交易的公允性，不存在虚假资源匹配和虚假合作，不存在利用科技项目和国有资产为参与科技项目的个人及其亲属谋取利益，或假借合作名义骗取国家和社会资源的情况。</w:t>
            </w:r>
          </w:p>
          <w:p w:rsidR="00C53F78" w:rsidRPr="004E1294" w:rsidRDefault="00C53F78" w:rsidP="006B5170">
            <w:pPr>
              <w:spacing w:line="340" w:lineRule="exact"/>
              <w:ind w:firstLine="420"/>
              <w:rPr>
                <w:rFonts w:ascii="仿宋_GB2312" w:eastAsia="仿宋_GB2312" w:hAnsi="仿宋"/>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50" w:firstLine="4095"/>
              <w:rPr>
                <w:rFonts w:ascii="仿宋_GB2312" w:eastAsia="仿宋_GB2312" w:hAnsi="仿宋"/>
                <w:color w:val="000000"/>
              </w:rPr>
            </w:pPr>
            <w:r w:rsidRPr="004E1294">
              <w:rPr>
                <w:rFonts w:ascii="仿宋_GB2312" w:eastAsia="仿宋_GB2312" w:hAnsi="仿宋" w:cs="宋体" w:hint="eastAsia"/>
                <w:color w:val="000000"/>
              </w:rPr>
              <w:t>项目负责人签字：</w:t>
            </w:r>
          </w:p>
          <w:p w:rsidR="00C53F78" w:rsidRPr="004E1294" w:rsidRDefault="00C53F78" w:rsidP="006B5170">
            <w:pPr>
              <w:spacing w:line="340" w:lineRule="exact"/>
              <w:ind w:firstLineChars="1950" w:firstLine="4095"/>
              <w:rPr>
                <w:rFonts w:ascii="仿宋_GB2312" w:eastAsia="仿宋_GB2312" w:hAnsi="仿宋" w:cs="宋体"/>
                <w:color w:val="000000"/>
              </w:rPr>
            </w:pPr>
            <w:r w:rsidRPr="004E1294">
              <w:rPr>
                <w:rFonts w:ascii="仿宋_GB2312" w:eastAsia="仿宋_GB2312" w:hAnsi="仿宋" w:cs="宋体" w:hint="eastAsia"/>
                <w:color w:val="000000"/>
              </w:rPr>
              <w:t>日期：</w:t>
            </w:r>
          </w:p>
        </w:tc>
      </w:tr>
      <w:tr w:rsidR="00C53F78" w:rsidRPr="004E1294" w:rsidTr="006B5170">
        <w:trPr>
          <w:trHeight w:val="2091"/>
          <w:jc w:val="center"/>
        </w:trPr>
        <w:tc>
          <w:tcPr>
            <w:tcW w:w="8613" w:type="dxa"/>
            <w:gridSpan w:val="2"/>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设备外转说明：</w:t>
            </w:r>
          </w:p>
          <w:p w:rsidR="00C53F78" w:rsidRPr="004E1294" w:rsidRDefault="00C53F78" w:rsidP="006B5170">
            <w:pPr>
              <w:spacing w:line="340" w:lineRule="exact"/>
              <w:rPr>
                <w:rFonts w:ascii="仿宋_GB2312" w:eastAsia="仿宋_GB2312" w:hAnsi="仿宋"/>
                <w:color w:val="000000"/>
              </w:rPr>
            </w:pPr>
          </w:p>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00" w:firstLine="3990"/>
              <w:rPr>
                <w:rFonts w:ascii="仿宋_GB2312" w:eastAsia="仿宋_GB2312" w:hAnsi="仿宋"/>
                <w:color w:val="000000"/>
              </w:rPr>
            </w:pPr>
            <w:r w:rsidRPr="004E1294">
              <w:rPr>
                <w:rFonts w:ascii="仿宋_GB2312" w:eastAsia="仿宋_GB2312" w:hAnsi="仿宋" w:cs="宋体" w:hint="eastAsia"/>
                <w:color w:val="000000"/>
              </w:rPr>
              <w:t>项目负责人签字：</w:t>
            </w:r>
          </w:p>
          <w:p w:rsidR="00C53F78" w:rsidRPr="004E1294" w:rsidRDefault="00C53F78" w:rsidP="00C53F78">
            <w:pPr>
              <w:spacing w:line="340" w:lineRule="exact"/>
              <w:ind w:firstLineChars="1900" w:firstLine="3990"/>
              <w:rPr>
                <w:rFonts w:ascii="仿宋_GB2312" w:eastAsia="仿宋_GB2312" w:hAnsi="仿宋"/>
                <w:color w:val="000000"/>
              </w:rPr>
            </w:pPr>
            <w:r w:rsidRPr="004E1294">
              <w:rPr>
                <w:rFonts w:ascii="仿宋_GB2312" w:eastAsia="仿宋_GB2312" w:hAnsi="仿宋" w:cs="宋体" w:hint="eastAsia"/>
                <w:color w:val="000000"/>
              </w:rPr>
              <w:t>日期：</w:t>
            </w:r>
          </w:p>
        </w:tc>
      </w:tr>
      <w:tr w:rsidR="00C53F78" w:rsidRPr="004E1294" w:rsidTr="006B5170">
        <w:trPr>
          <w:trHeight w:val="2289"/>
          <w:jc w:val="center"/>
        </w:trPr>
        <w:tc>
          <w:tcPr>
            <w:tcW w:w="8613" w:type="dxa"/>
            <w:gridSpan w:val="2"/>
          </w:tcPr>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cs="宋体" w:hint="eastAsia"/>
                <w:color w:val="000000"/>
              </w:rPr>
              <w:t>设备接收单位意见：</w:t>
            </w:r>
          </w:p>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hint="eastAsia"/>
                <w:color w:val="000000"/>
              </w:rPr>
              <w:t xml:space="preserve">                                       </w:t>
            </w:r>
          </w:p>
          <w:p w:rsidR="00C53F78" w:rsidRPr="004E1294" w:rsidRDefault="00C53F78" w:rsidP="00C53F78">
            <w:pPr>
              <w:spacing w:line="340" w:lineRule="exact"/>
              <w:ind w:firstLineChars="1950" w:firstLine="4095"/>
              <w:rPr>
                <w:rFonts w:ascii="仿宋_GB2312" w:eastAsia="仿宋_GB2312" w:hAnsi="仿宋"/>
                <w:color w:val="000000"/>
              </w:rPr>
            </w:pPr>
            <w:r w:rsidRPr="004E1294">
              <w:rPr>
                <w:rFonts w:ascii="仿宋_GB2312" w:eastAsia="仿宋_GB2312" w:hAnsi="仿宋" w:cs="宋体" w:hint="eastAsia"/>
                <w:color w:val="000000"/>
              </w:rPr>
              <w:t>单位公章</w:t>
            </w:r>
          </w:p>
          <w:p w:rsidR="00C53F78" w:rsidRPr="004E1294" w:rsidRDefault="00C53F78" w:rsidP="006B5170">
            <w:pPr>
              <w:spacing w:line="340" w:lineRule="exact"/>
              <w:rPr>
                <w:rFonts w:ascii="仿宋_GB2312" w:eastAsia="仿宋_GB2312" w:hAnsi="仿宋"/>
                <w:color w:val="000000"/>
              </w:rPr>
            </w:pPr>
          </w:p>
          <w:p w:rsidR="00C53F78" w:rsidRPr="004E1294" w:rsidRDefault="00C53F78" w:rsidP="006B5170">
            <w:pPr>
              <w:spacing w:line="340" w:lineRule="exact"/>
              <w:rPr>
                <w:rFonts w:ascii="仿宋_GB2312" w:eastAsia="仿宋_GB2312" w:hAnsi="仿宋"/>
                <w:color w:val="000000"/>
              </w:rPr>
            </w:pPr>
            <w:r w:rsidRPr="004E1294">
              <w:rPr>
                <w:rFonts w:ascii="仿宋_GB2312" w:eastAsia="仿宋_GB2312" w:hAnsi="仿宋" w:hint="eastAsia"/>
                <w:color w:val="000000"/>
              </w:rPr>
              <w:t xml:space="preserve">                                       </w:t>
            </w:r>
            <w:r w:rsidRPr="004E1294">
              <w:rPr>
                <w:rFonts w:ascii="仿宋_GB2312" w:eastAsia="仿宋_GB2312" w:hAnsi="仿宋" w:cs="宋体" w:hint="eastAsia"/>
                <w:color w:val="000000"/>
              </w:rPr>
              <w:t>日期：</w:t>
            </w:r>
          </w:p>
        </w:tc>
      </w:tr>
    </w:tbl>
    <w:p w:rsidR="00C53F78" w:rsidRPr="004E1294" w:rsidRDefault="00C53F78" w:rsidP="00C53F78">
      <w:pPr>
        <w:ind w:firstLineChars="200" w:firstLine="420"/>
        <w:jc w:val="left"/>
        <w:rPr>
          <w:rFonts w:ascii="仿宋_GB2312" w:eastAsia="仿宋_GB2312" w:hAnsi="仿宋"/>
          <w:color w:val="000000"/>
        </w:rPr>
      </w:pPr>
      <w:r w:rsidRPr="004E1294">
        <w:rPr>
          <w:rFonts w:ascii="仿宋_GB2312" w:eastAsia="仿宋_GB2312" w:hAnsi="仿宋" w:cs="宋体" w:hint="eastAsia"/>
          <w:color w:val="000000"/>
        </w:rPr>
        <w:t>注：外协、外购业务还需</w:t>
      </w:r>
      <w:r w:rsidRPr="004E1294">
        <w:rPr>
          <w:rFonts w:ascii="仿宋_GB2312" w:eastAsia="仿宋_GB2312" w:hAnsi="仿宋" w:cs="宋体" w:hint="eastAsia"/>
          <w:b/>
          <w:bCs/>
          <w:color w:val="000000"/>
          <w:u w:val="single"/>
        </w:rPr>
        <w:t>提供资质证明有关附件</w:t>
      </w:r>
      <w:r w:rsidRPr="004E1294">
        <w:rPr>
          <w:rFonts w:ascii="仿宋_GB2312" w:eastAsia="仿宋_GB2312" w:hAnsi="仿宋" w:cs="宋体" w:hint="eastAsia"/>
          <w:color w:val="000000"/>
        </w:rPr>
        <w:t>，如法人证书、营业执照等</w:t>
      </w:r>
    </w:p>
    <w:p w:rsidR="00D069CA" w:rsidRPr="00C53F78" w:rsidRDefault="00D069CA"/>
    <w:sectPr w:rsidR="00D069CA" w:rsidRPr="00C53F78" w:rsidSect="00D069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F78"/>
    <w:rsid w:val="00422736"/>
    <w:rsid w:val="00437D88"/>
    <w:rsid w:val="006F4DF0"/>
    <w:rsid w:val="00C53F78"/>
    <w:rsid w:val="00D06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C53F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4</DocSecurity>
  <Lines>4</Lines>
  <Paragraphs>1</Paragraphs>
  <ScaleCrop>false</ScaleCrop>
  <Company>微软中国</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2016-07-05T06:25:00Z</dcterms:created>
  <dcterms:modified xsi:type="dcterms:W3CDTF">2016-07-05T06:25:00Z</dcterms:modified>
</cp:coreProperties>
</file>